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BD" w:rsidRPr="001972AA" w:rsidRDefault="003D3959" w:rsidP="001972AA">
      <w:pPr>
        <w:pStyle w:val="Bezodstpw"/>
        <w:numPr>
          <w:ilvl w:val="0"/>
          <w:numId w:val="3"/>
        </w:numPr>
        <w:rPr>
          <w:rFonts w:ascii="Book Antiqua" w:hAnsi="Book Antiqua"/>
          <w:b/>
          <w:color w:val="FF0000"/>
          <w:sz w:val="24"/>
        </w:rPr>
      </w:pPr>
      <w:r>
        <w:rPr>
          <w:rFonts w:ascii="Book Antiqua" w:hAnsi="Book Antiqua"/>
          <w:b/>
          <w:noProof/>
          <w:color w:val="FF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2pt;margin-top:-39.75pt;width:160.95pt;height:23.35pt;z-index:251660288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0D47BD" w:rsidRPr="000D47BD" w:rsidRDefault="00DD3438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klasa VII</w:t>
                  </w:r>
                  <w:r w:rsidR="000D47BD" w:rsidRPr="000D47BD">
                    <w:rPr>
                      <w:rFonts w:ascii="Book Antiqua" w:hAnsi="Book Antiqua"/>
                      <w:b/>
                    </w:rPr>
                    <w:t xml:space="preserve"> – język niemiecki</w:t>
                  </w:r>
                </w:p>
              </w:txbxContent>
            </v:textbox>
          </v:shape>
        </w:pict>
      </w:r>
      <w:r w:rsidR="00A6439F" w:rsidRPr="001972AA">
        <w:rPr>
          <w:rFonts w:ascii="Book Antiqua" w:hAnsi="Book Antiqua"/>
          <w:b/>
          <w:color w:val="FF0000"/>
          <w:sz w:val="24"/>
        </w:rPr>
        <w:t>Kartkówka – instrukcje</w:t>
      </w:r>
    </w:p>
    <w:p w:rsidR="00A6439F" w:rsidRDefault="00A6439F" w:rsidP="00A6439F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 w:rsidRPr="00A6439F">
        <w:rPr>
          <w:rFonts w:ascii="Book Antiqua" w:hAnsi="Book Antiqua"/>
          <w:sz w:val="24"/>
        </w:rPr>
        <w:t xml:space="preserve">Pamiętaj, że test można rozwiązać </w:t>
      </w:r>
      <w:r w:rsidRPr="00A6439F">
        <w:rPr>
          <w:rFonts w:ascii="Book Antiqua" w:hAnsi="Book Antiqua"/>
          <w:b/>
          <w:sz w:val="24"/>
          <w:u w:val="single"/>
        </w:rPr>
        <w:t>tylko jeden raz</w:t>
      </w:r>
      <w:r w:rsidRPr="00A6439F">
        <w:rPr>
          <w:rFonts w:ascii="Book Antiqua" w:hAnsi="Book Antiqua"/>
          <w:sz w:val="24"/>
        </w:rPr>
        <w:t xml:space="preserve">, a na każde pytanie masz </w:t>
      </w:r>
      <w:r w:rsidRPr="00A6439F">
        <w:rPr>
          <w:rFonts w:ascii="Book Antiqua" w:hAnsi="Book Antiqua"/>
          <w:b/>
          <w:sz w:val="24"/>
          <w:u w:val="single"/>
        </w:rPr>
        <w:t>limit czasowy 25 sekund.</w:t>
      </w:r>
      <w:r w:rsidRPr="00A6439F">
        <w:rPr>
          <w:rFonts w:ascii="Book Antiqua" w:hAnsi="Book Antiqua"/>
          <w:sz w:val="24"/>
        </w:rPr>
        <w:t xml:space="preserve"> </w:t>
      </w:r>
    </w:p>
    <w:p w:rsidR="00A6439F" w:rsidRDefault="00A6439F" w:rsidP="00A6439F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Poniższy link do testu będzie </w:t>
      </w:r>
      <w:r w:rsidRPr="00AE0EB8">
        <w:rPr>
          <w:rFonts w:ascii="Book Antiqua" w:hAnsi="Book Antiqua"/>
          <w:b/>
          <w:color w:val="FF0000"/>
          <w:sz w:val="24"/>
        </w:rPr>
        <w:t>aktywny</w:t>
      </w:r>
      <w:r w:rsidR="00DD3438">
        <w:rPr>
          <w:rFonts w:ascii="Book Antiqua" w:hAnsi="Book Antiqua"/>
          <w:sz w:val="24"/>
        </w:rPr>
        <w:t xml:space="preserve"> 12</w:t>
      </w:r>
      <w:r>
        <w:rPr>
          <w:rFonts w:ascii="Book Antiqua" w:hAnsi="Book Antiqua"/>
          <w:sz w:val="24"/>
        </w:rPr>
        <w:t xml:space="preserve">.05.2020 r. </w:t>
      </w:r>
      <w:r w:rsidRPr="001972AA">
        <w:rPr>
          <w:rFonts w:ascii="Book Antiqua" w:hAnsi="Book Antiqua"/>
          <w:b/>
          <w:sz w:val="24"/>
          <w:u w:val="single"/>
        </w:rPr>
        <w:t>od godz. 12.00 do 13.00.</w:t>
      </w:r>
      <w:r>
        <w:rPr>
          <w:rFonts w:ascii="Book Antiqua" w:hAnsi="Book Antiqua"/>
          <w:sz w:val="24"/>
        </w:rPr>
        <w:t xml:space="preserve"> Po tym czasie </w:t>
      </w:r>
      <w:r w:rsidRPr="00A6439F">
        <w:rPr>
          <w:rFonts w:ascii="Book Antiqua" w:hAnsi="Book Antiqua"/>
          <w:b/>
          <w:sz w:val="24"/>
          <w:u w:val="single"/>
        </w:rPr>
        <w:t>nie będzie</w:t>
      </w:r>
      <w:r>
        <w:rPr>
          <w:rFonts w:ascii="Book Antiqua" w:hAnsi="Book Antiqua"/>
          <w:sz w:val="24"/>
        </w:rPr>
        <w:t xml:space="preserve"> możliwości jego rozwiązania.</w:t>
      </w:r>
    </w:p>
    <w:p w:rsidR="00A6439F" w:rsidRDefault="00A6439F" w:rsidP="00A6439F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Po udzieleniu odpowiedzi i zatwierdzeniu jej </w:t>
      </w:r>
      <w:r w:rsidRPr="001972AA">
        <w:rPr>
          <w:rFonts w:ascii="Book Antiqua" w:hAnsi="Book Antiqua"/>
          <w:b/>
          <w:sz w:val="24"/>
        </w:rPr>
        <w:t>nie masz możliwości</w:t>
      </w:r>
      <w:r>
        <w:rPr>
          <w:rFonts w:ascii="Book Antiqua" w:hAnsi="Book Antiqua"/>
          <w:sz w:val="24"/>
        </w:rPr>
        <w:t xml:space="preserve"> powrotu do tego pytania.</w:t>
      </w:r>
    </w:p>
    <w:p w:rsidR="00A6439F" w:rsidRDefault="00A6439F" w:rsidP="00A6439F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Otrzymam informację o </w:t>
      </w:r>
      <w:r w:rsidRPr="001972AA">
        <w:rPr>
          <w:rFonts w:ascii="Book Antiqua" w:hAnsi="Book Antiqua"/>
          <w:b/>
          <w:sz w:val="24"/>
          <w:u w:val="single"/>
        </w:rPr>
        <w:t xml:space="preserve">każdym </w:t>
      </w:r>
      <w:r>
        <w:rPr>
          <w:rFonts w:ascii="Book Antiqua" w:hAnsi="Book Antiqua"/>
          <w:sz w:val="24"/>
        </w:rPr>
        <w:t xml:space="preserve">opuszczeniu strony podczas rozwiązywania testu. </w:t>
      </w:r>
    </w:p>
    <w:p w:rsidR="00A6439F" w:rsidRDefault="00A6439F" w:rsidP="00A6439F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Przypominam, że test będzie oceniany, więc podajemy pełne dane: imię, nazwisko i klasę.</w:t>
      </w:r>
    </w:p>
    <w:p w:rsidR="001972AA" w:rsidRDefault="001972AA" w:rsidP="001972AA">
      <w:pPr>
        <w:pStyle w:val="Bezodstpw"/>
        <w:rPr>
          <w:rFonts w:ascii="Book Antiqua" w:hAnsi="Book Antiqua"/>
          <w:sz w:val="24"/>
        </w:rPr>
      </w:pPr>
    </w:p>
    <w:p w:rsidR="001972AA" w:rsidRDefault="001972AA" w:rsidP="001972AA">
      <w:pPr>
        <w:pStyle w:val="Bezodstpw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Aby przystąpić do kartkówki, usiądź wygodnie w ciszy i </w:t>
      </w:r>
      <w:r w:rsidRPr="00A16D0C">
        <w:rPr>
          <w:rFonts w:ascii="Book Antiqua" w:hAnsi="Book Antiqua"/>
          <w:b/>
          <w:sz w:val="24"/>
        </w:rPr>
        <w:t>samodzielnie</w:t>
      </w:r>
      <w:r>
        <w:rPr>
          <w:rFonts w:ascii="Book Antiqua" w:hAnsi="Book Antiqua"/>
          <w:sz w:val="24"/>
        </w:rPr>
        <w:t xml:space="preserve"> rozwiąż test. </w:t>
      </w:r>
    </w:p>
    <w:p w:rsidR="001972AA" w:rsidRPr="001972AA" w:rsidRDefault="001972AA" w:rsidP="001972AA">
      <w:pPr>
        <w:pStyle w:val="Bezodstpw"/>
        <w:rPr>
          <w:rFonts w:ascii="Book Antiqua" w:hAnsi="Book Antiqua"/>
        </w:rPr>
      </w:pPr>
      <w:r w:rsidRPr="001972AA">
        <w:rPr>
          <w:rFonts w:ascii="Book Antiqua" w:hAnsi="Book Antiqua"/>
          <w:sz w:val="24"/>
        </w:rPr>
        <w:t xml:space="preserve">Link do kartkówki: </w:t>
      </w:r>
      <w:hyperlink r:id="rId5" w:tgtFrame="_blank" w:history="1">
        <w:r w:rsidR="00DD3438" w:rsidRPr="00DD3438">
          <w:rPr>
            <w:rStyle w:val="Hipercze"/>
          </w:rPr>
          <w:t>https://www.testportal.pl/test.html?t=</w:t>
        </w:r>
        <w:r w:rsidR="00DD3438" w:rsidRPr="00DD3438">
          <w:rPr>
            <w:rStyle w:val="Hipercze"/>
          </w:rPr>
          <w:t>L</w:t>
        </w:r>
        <w:r w:rsidR="00DD3438" w:rsidRPr="00DD3438">
          <w:rPr>
            <w:rStyle w:val="Hipercze"/>
          </w:rPr>
          <w:t>b92kNg8b4KG</w:t>
        </w:r>
      </w:hyperlink>
    </w:p>
    <w:p w:rsidR="001972AA" w:rsidRPr="00A6439F" w:rsidRDefault="001972AA" w:rsidP="001972AA">
      <w:pPr>
        <w:pStyle w:val="Bezodstpw"/>
        <w:rPr>
          <w:rFonts w:ascii="Book Antiqua" w:hAnsi="Book Antiqua"/>
          <w:sz w:val="24"/>
        </w:rPr>
      </w:pPr>
    </w:p>
    <w:p w:rsidR="00A6439F" w:rsidRPr="00A16D0C" w:rsidRDefault="001972AA" w:rsidP="001972AA">
      <w:pPr>
        <w:pStyle w:val="Bezodstpw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A16D0C">
        <w:rPr>
          <w:rFonts w:ascii="Book Antiqua" w:hAnsi="Book Antiqua"/>
          <w:b/>
          <w:sz w:val="24"/>
          <w:szCs w:val="24"/>
        </w:rPr>
        <w:t>Proszę o wykonanie zadań z podręcznika.</w:t>
      </w:r>
      <w:r w:rsidR="00AE0EB8">
        <w:rPr>
          <w:rFonts w:ascii="Book Antiqua" w:hAnsi="Book Antiqua"/>
          <w:b/>
          <w:sz w:val="24"/>
          <w:szCs w:val="24"/>
        </w:rPr>
        <w:t xml:space="preserve"> Po ich wykonaniu proszę </w:t>
      </w:r>
      <w:r w:rsidR="00DD3438">
        <w:rPr>
          <w:rFonts w:ascii="Book Antiqua" w:hAnsi="Book Antiqua"/>
          <w:b/>
          <w:sz w:val="24"/>
          <w:szCs w:val="24"/>
        </w:rPr>
        <w:br/>
      </w:r>
      <w:r w:rsidR="00AE0EB8">
        <w:rPr>
          <w:rFonts w:ascii="Book Antiqua" w:hAnsi="Book Antiqua"/>
          <w:b/>
          <w:sz w:val="24"/>
          <w:szCs w:val="24"/>
        </w:rPr>
        <w:t>o przesłanie zdjęć do 1</w:t>
      </w:r>
      <w:r w:rsidR="00DD3438">
        <w:rPr>
          <w:rFonts w:ascii="Book Antiqua" w:hAnsi="Book Antiqua"/>
          <w:b/>
          <w:sz w:val="24"/>
          <w:szCs w:val="24"/>
        </w:rPr>
        <w:t>6</w:t>
      </w:r>
      <w:r w:rsidR="00AE0EB8">
        <w:rPr>
          <w:rFonts w:ascii="Book Antiqua" w:hAnsi="Book Antiqua"/>
          <w:b/>
          <w:sz w:val="24"/>
          <w:szCs w:val="24"/>
        </w:rPr>
        <w:t xml:space="preserve"> maja.</w:t>
      </w:r>
    </w:p>
    <w:p w:rsidR="00A6439F" w:rsidRPr="001972AA" w:rsidRDefault="00A6439F" w:rsidP="00A16D0C">
      <w:pPr>
        <w:pStyle w:val="Bezodstpw"/>
        <w:ind w:firstLine="708"/>
        <w:rPr>
          <w:rFonts w:ascii="Book Antiqua" w:hAnsi="Book Antiqua"/>
          <w:sz w:val="24"/>
          <w:szCs w:val="24"/>
        </w:rPr>
      </w:pPr>
    </w:p>
    <w:p w:rsidR="00A6439F" w:rsidRDefault="00A6439F" w:rsidP="001972AA">
      <w:pPr>
        <w:pStyle w:val="Bezodstpw"/>
        <w:rPr>
          <w:rFonts w:ascii="Book Antiqua" w:hAnsi="Book Antiqua"/>
          <w:sz w:val="24"/>
          <w:szCs w:val="24"/>
        </w:rPr>
      </w:pPr>
    </w:p>
    <w:p w:rsidR="00A16D0C" w:rsidRPr="001972AA" w:rsidRDefault="00A16D0C" w:rsidP="001972AA">
      <w:pPr>
        <w:pStyle w:val="Bezodstpw"/>
        <w:rPr>
          <w:rFonts w:ascii="Book Antiqua" w:hAnsi="Book Antiqua"/>
          <w:sz w:val="24"/>
          <w:szCs w:val="24"/>
        </w:rPr>
      </w:pPr>
    </w:p>
    <w:p w:rsidR="000D47BD" w:rsidRPr="00AE0EB8" w:rsidRDefault="000D47BD" w:rsidP="001972AA">
      <w:pPr>
        <w:pStyle w:val="Bezodstpw"/>
        <w:jc w:val="center"/>
        <w:rPr>
          <w:rFonts w:ascii="Book Antiqua" w:hAnsi="Book Antiqua"/>
          <w:b/>
          <w:sz w:val="24"/>
          <w:szCs w:val="24"/>
          <w:lang w:val="de-DE"/>
        </w:rPr>
      </w:pPr>
      <w:r w:rsidRPr="00AE0EB8">
        <w:rPr>
          <w:rFonts w:ascii="Book Antiqua" w:hAnsi="Book Antiqua"/>
          <w:b/>
          <w:sz w:val="24"/>
          <w:szCs w:val="24"/>
          <w:lang w:val="de-DE"/>
        </w:rPr>
        <w:t xml:space="preserve">Stunde </w:t>
      </w:r>
      <w:r w:rsidR="00A6439F" w:rsidRPr="00AE0EB8">
        <w:rPr>
          <w:rFonts w:ascii="Book Antiqua" w:hAnsi="Book Antiqua"/>
          <w:b/>
          <w:sz w:val="24"/>
          <w:szCs w:val="24"/>
          <w:lang w:val="de-DE"/>
        </w:rPr>
        <w:tab/>
      </w:r>
      <w:r w:rsidR="00A6439F" w:rsidRPr="00AE0EB8">
        <w:rPr>
          <w:rFonts w:ascii="Book Antiqua" w:hAnsi="Book Antiqua"/>
          <w:b/>
          <w:sz w:val="24"/>
          <w:szCs w:val="24"/>
          <w:lang w:val="de-DE"/>
        </w:rPr>
        <w:tab/>
      </w:r>
      <w:r w:rsidR="00A6439F" w:rsidRPr="00AE0EB8">
        <w:rPr>
          <w:rFonts w:ascii="Book Antiqua" w:hAnsi="Book Antiqua"/>
          <w:b/>
          <w:sz w:val="24"/>
          <w:szCs w:val="24"/>
          <w:lang w:val="de-DE"/>
        </w:rPr>
        <w:tab/>
      </w:r>
      <w:r w:rsidR="00A6439F" w:rsidRPr="00AE0EB8">
        <w:rPr>
          <w:rFonts w:ascii="Book Antiqua" w:hAnsi="Book Antiqua"/>
          <w:b/>
          <w:sz w:val="24"/>
          <w:szCs w:val="24"/>
          <w:lang w:val="de-DE"/>
        </w:rPr>
        <w:tab/>
      </w:r>
      <w:r w:rsidR="00A6439F" w:rsidRPr="00AE0EB8">
        <w:rPr>
          <w:rFonts w:ascii="Book Antiqua" w:hAnsi="Book Antiqua"/>
          <w:b/>
          <w:sz w:val="24"/>
          <w:szCs w:val="24"/>
          <w:lang w:val="de-DE"/>
        </w:rPr>
        <w:tab/>
      </w:r>
      <w:r w:rsidRPr="00AE0EB8">
        <w:rPr>
          <w:rFonts w:ascii="Book Antiqua" w:hAnsi="Book Antiqua"/>
          <w:b/>
          <w:sz w:val="24"/>
          <w:szCs w:val="24"/>
          <w:lang w:val="de-DE"/>
        </w:rPr>
        <w:tab/>
      </w:r>
      <w:r w:rsidRPr="00AE0EB8">
        <w:rPr>
          <w:rFonts w:ascii="Book Antiqua" w:hAnsi="Book Antiqua"/>
          <w:b/>
          <w:sz w:val="24"/>
          <w:szCs w:val="24"/>
          <w:lang w:val="de-DE"/>
        </w:rPr>
        <w:tab/>
        <w:t xml:space="preserve">den </w:t>
      </w:r>
      <w:r w:rsidR="00DD3438">
        <w:rPr>
          <w:rFonts w:ascii="Book Antiqua" w:hAnsi="Book Antiqua"/>
          <w:b/>
          <w:sz w:val="24"/>
          <w:szCs w:val="24"/>
          <w:lang w:val="de-DE"/>
        </w:rPr>
        <w:t>12</w:t>
      </w:r>
      <w:r w:rsidR="00A6439F" w:rsidRPr="00AE0EB8">
        <w:rPr>
          <w:rFonts w:ascii="Book Antiqua" w:hAnsi="Book Antiqua"/>
          <w:b/>
          <w:sz w:val="24"/>
          <w:szCs w:val="24"/>
          <w:lang w:val="de-DE"/>
        </w:rPr>
        <w:t>. Mai</w:t>
      </w:r>
    </w:p>
    <w:p w:rsidR="00A6439F" w:rsidRPr="00AE0EB8" w:rsidRDefault="00A6439F" w:rsidP="001972AA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AE0EB8">
        <w:rPr>
          <w:rFonts w:ascii="Book Antiqua" w:hAnsi="Book Antiqua"/>
          <w:b/>
          <w:sz w:val="24"/>
          <w:szCs w:val="24"/>
          <w:lang w:val="de-DE"/>
        </w:rPr>
        <w:t>Thema:</w:t>
      </w:r>
      <w:r w:rsidRPr="00AE0EB8">
        <w:rPr>
          <w:rFonts w:ascii="Book Antiqua" w:hAnsi="Book Antiqua"/>
          <w:sz w:val="24"/>
          <w:szCs w:val="24"/>
          <w:lang w:val="de-DE"/>
        </w:rPr>
        <w:t xml:space="preserve"> Wiederholung des Kapitels. </w:t>
      </w:r>
    </w:p>
    <w:p w:rsidR="00D12AD1" w:rsidRPr="00AE0EB8" w:rsidRDefault="00660FA9" w:rsidP="001972AA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1972AA" w:rsidRPr="00AE0EB8" w:rsidRDefault="00DD3438" w:rsidP="001972AA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DD3438">
        <w:rPr>
          <w:rFonts w:ascii="Book Antiqua" w:hAnsi="Book Antiqua"/>
          <w:b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318.85pt;margin-top:12.25pt;width:127.9pt;height:90.9pt;z-index:25166643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D3438" w:rsidRPr="00DD3438" w:rsidRDefault="00DD3438" w:rsidP="00DD343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DD3438">
                    <w:rPr>
                      <w:rFonts w:ascii="Book Antiqua" w:hAnsi="Book Antiqua"/>
                      <w:b/>
                    </w:rPr>
                    <w:t>RESZTA ZDANIA</w:t>
                  </w:r>
                </w:p>
              </w:txbxContent>
            </v:textbox>
          </v:shape>
        </w:pict>
      </w:r>
    </w:p>
    <w:p w:rsidR="001972AA" w:rsidRPr="00A16D0C" w:rsidRDefault="001972AA" w:rsidP="001972AA">
      <w:pPr>
        <w:pStyle w:val="Bezodstpw"/>
        <w:rPr>
          <w:rFonts w:ascii="Book Antiqua" w:hAnsi="Book Antiqua"/>
          <w:sz w:val="24"/>
          <w:szCs w:val="24"/>
          <w:u w:val="single"/>
        </w:rPr>
      </w:pPr>
      <w:r w:rsidRPr="00A16D0C">
        <w:rPr>
          <w:rFonts w:ascii="Book Antiqua" w:hAnsi="Book Antiqua"/>
          <w:sz w:val="24"/>
          <w:szCs w:val="24"/>
          <w:u w:val="single"/>
        </w:rPr>
        <w:t>Podręcznik:</w:t>
      </w:r>
    </w:p>
    <w:p w:rsidR="001972AA" w:rsidRDefault="001972AA" w:rsidP="001972AA">
      <w:pPr>
        <w:pStyle w:val="Bezodstpw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4362">
        <w:rPr>
          <w:rFonts w:ascii="Book Antiqua" w:hAnsi="Book Antiqua"/>
          <w:b/>
          <w:sz w:val="24"/>
          <w:szCs w:val="24"/>
        </w:rPr>
        <w:t>zad. 1 / str. 8</w:t>
      </w:r>
      <w:r w:rsidR="00DD3438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 – </w:t>
      </w:r>
      <w:r w:rsidR="00DD3438">
        <w:rPr>
          <w:rFonts w:ascii="Book Antiqua" w:hAnsi="Book Antiqua"/>
          <w:sz w:val="24"/>
          <w:szCs w:val="24"/>
        </w:rPr>
        <w:t>budujemy zdania w szyku prostym:</w:t>
      </w:r>
    </w:p>
    <w:p w:rsidR="00DD3438" w:rsidRDefault="00DD3438" w:rsidP="00DD3438">
      <w:pPr>
        <w:pStyle w:val="Bezodstpw"/>
        <w:rPr>
          <w:rFonts w:ascii="Book Antiqua" w:hAnsi="Book Antiqua"/>
          <w:sz w:val="24"/>
          <w:szCs w:val="24"/>
        </w:rPr>
      </w:pPr>
      <w:r w:rsidRPr="00DD3438">
        <w:rPr>
          <w:rFonts w:ascii="Book Antiqua" w:hAnsi="Book Antiqua"/>
          <w:b/>
          <w:noProof/>
          <w:sz w:val="24"/>
          <w:szCs w:val="24"/>
        </w:rPr>
        <w:pict>
          <v:shape id="_x0000_s1029" type="#_x0000_t202" style="position:absolute;margin-left:172.2pt;margin-top:14.25pt;width:97.95pt;height:44.2pt;z-index:251664384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D3438" w:rsidRPr="00DD3438" w:rsidRDefault="00DD3438" w:rsidP="00DD3438">
                  <w:pPr>
                    <w:jc w:val="center"/>
                    <w:rPr>
                      <w:rFonts w:ascii="Book Antiqua" w:hAnsi="Book Antiqua"/>
                      <w:b/>
                      <w:sz w:val="2"/>
                    </w:rPr>
                  </w:pPr>
                </w:p>
                <w:p w:rsidR="00DD3438" w:rsidRPr="00DD3438" w:rsidRDefault="00DD3438" w:rsidP="00DD343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DD3438">
                    <w:rPr>
                      <w:rFonts w:ascii="Book Antiqua" w:hAnsi="Book Antiqua"/>
                      <w:b/>
                    </w:rPr>
                    <w:t>ORZECZENIE</w:t>
                  </w:r>
                </w:p>
              </w:txbxContent>
            </v:textbox>
          </v:shape>
        </w:pict>
      </w:r>
    </w:p>
    <w:p w:rsidR="00A16D0C" w:rsidRPr="00DD3438" w:rsidRDefault="00DD3438" w:rsidP="00A16D0C">
      <w:pPr>
        <w:pStyle w:val="Bezodstpw"/>
        <w:ind w:left="720"/>
        <w:rPr>
          <w:rFonts w:ascii="Book Antiqua" w:hAnsi="Book Antiqua"/>
          <w:b/>
          <w:sz w:val="24"/>
          <w:szCs w:val="24"/>
          <w:lang w:val="de-DE"/>
        </w:rPr>
      </w:pPr>
      <w:r w:rsidRPr="00DD3438">
        <w:rPr>
          <w:rFonts w:ascii="Book Antiqua" w:hAnsi="Book Antiqua"/>
          <w:b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.1pt;margin-top:2.8pt;width:121.9pt;height:30.7pt;z-index:251662336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D3438" w:rsidRPr="00DD3438" w:rsidRDefault="00DD3438" w:rsidP="00DD3438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DD3438">
                    <w:rPr>
                      <w:rFonts w:ascii="Book Antiqua" w:hAnsi="Book Antiqua"/>
                      <w:b/>
                      <w:sz w:val="24"/>
                    </w:rPr>
                    <w:t>PODMIOT</w:t>
                  </w:r>
                </w:p>
                <w:p w:rsidR="00DD3438" w:rsidRPr="00DD3438" w:rsidRDefault="00DD3438" w:rsidP="00DD3438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</w:p>
              </w:txbxContent>
            </v:textbox>
          </v:shape>
        </w:pict>
      </w:r>
      <w:r w:rsidRPr="00DD3438">
        <w:rPr>
          <w:rFonts w:ascii="Book Antiqua" w:hAnsi="Book Antiqua"/>
          <w:b/>
          <w:sz w:val="24"/>
          <w:szCs w:val="24"/>
          <w:lang w:val="de-DE"/>
        </w:rPr>
        <w:t xml:space="preserve">                                      +                                          + </w:t>
      </w:r>
    </w:p>
    <w:p w:rsidR="00974362" w:rsidRDefault="00974362" w:rsidP="00974362">
      <w:pPr>
        <w:pStyle w:val="Bezodstpw"/>
        <w:ind w:left="720"/>
        <w:rPr>
          <w:rFonts w:ascii="Book Antiqua" w:hAnsi="Book Antiqua"/>
          <w:sz w:val="24"/>
          <w:szCs w:val="24"/>
          <w:lang w:val="de-DE"/>
        </w:rPr>
      </w:pPr>
    </w:p>
    <w:p w:rsidR="00DD3438" w:rsidRDefault="00DD3438" w:rsidP="00974362">
      <w:pPr>
        <w:pStyle w:val="Bezodstpw"/>
        <w:ind w:left="720"/>
        <w:rPr>
          <w:rFonts w:ascii="Book Antiqua" w:hAnsi="Book Antiqua"/>
          <w:sz w:val="24"/>
          <w:szCs w:val="24"/>
          <w:lang w:val="de-DE"/>
        </w:rPr>
      </w:pPr>
    </w:p>
    <w:p w:rsidR="00DD3438" w:rsidRPr="00DD3438" w:rsidRDefault="00DD3438" w:rsidP="00DD3438">
      <w:pPr>
        <w:pStyle w:val="Bezodstpw"/>
        <w:rPr>
          <w:rFonts w:ascii="Book Antiqua" w:hAnsi="Book Antiqua"/>
          <w:b/>
          <w:sz w:val="32"/>
          <w:szCs w:val="24"/>
          <w:lang w:val="de-DE"/>
        </w:rPr>
      </w:pPr>
    </w:p>
    <w:p w:rsidR="00DD3438" w:rsidRPr="00DD3438" w:rsidRDefault="00DD3438" w:rsidP="00DD3438">
      <w:pPr>
        <w:pStyle w:val="Bezodstpw"/>
        <w:rPr>
          <w:rFonts w:ascii="Book Antiqua" w:hAnsi="Book Antiqua"/>
          <w:b/>
          <w:color w:val="00B050"/>
          <w:sz w:val="32"/>
          <w:szCs w:val="24"/>
          <w:lang w:val="de-DE"/>
        </w:rPr>
      </w:pPr>
      <w:r>
        <w:rPr>
          <w:rFonts w:ascii="Book Antiqua" w:hAnsi="Book Antiqua"/>
          <w:b/>
          <w:sz w:val="32"/>
          <w:szCs w:val="24"/>
          <w:lang w:val="de-DE"/>
        </w:rPr>
        <w:t xml:space="preserve">                 </w:t>
      </w:r>
      <w:r w:rsidRPr="00DD3438">
        <w:rPr>
          <w:rFonts w:ascii="Book Antiqua" w:hAnsi="Book Antiqua"/>
          <w:b/>
          <w:color w:val="7030A0"/>
          <w:sz w:val="32"/>
          <w:szCs w:val="24"/>
          <w:lang w:val="de-DE"/>
        </w:rPr>
        <w:t xml:space="preserve"> Ich</w:t>
      </w:r>
      <w:r w:rsidRPr="00DD3438">
        <w:rPr>
          <w:rFonts w:ascii="Book Antiqua" w:hAnsi="Book Antiqua"/>
          <w:b/>
          <w:sz w:val="32"/>
          <w:szCs w:val="24"/>
          <w:lang w:val="de-DE"/>
        </w:rPr>
        <w:t xml:space="preserve"> </w:t>
      </w:r>
      <w:r>
        <w:rPr>
          <w:rFonts w:ascii="Book Antiqua" w:hAnsi="Book Antiqua"/>
          <w:b/>
          <w:sz w:val="32"/>
          <w:szCs w:val="24"/>
          <w:lang w:val="de-DE"/>
        </w:rPr>
        <w:t xml:space="preserve">                       </w:t>
      </w:r>
      <w:r w:rsidRPr="00DD3438">
        <w:rPr>
          <w:rFonts w:ascii="Book Antiqua" w:hAnsi="Book Antiqua"/>
          <w:b/>
          <w:color w:val="943634" w:themeColor="accent2" w:themeShade="BF"/>
          <w:sz w:val="32"/>
          <w:szCs w:val="24"/>
          <w:lang w:val="de-DE"/>
        </w:rPr>
        <w:t xml:space="preserve">gehe </w:t>
      </w:r>
      <w:r>
        <w:rPr>
          <w:rFonts w:ascii="Book Antiqua" w:hAnsi="Book Antiqua"/>
          <w:b/>
          <w:sz w:val="32"/>
          <w:szCs w:val="24"/>
          <w:lang w:val="de-DE"/>
        </w:rPr>
        <w:t xml:space="preserve">                </w:t>
      </w:r>
      <w:r w:rsidRPr="00DD3438">
        <w:rPr>
          <w:rFonts w:ascii="Book Antiqua" w:hAnsi="Book Antiqua"/>
          <w:b/>
          <w:sz w:val="32"/>
          <w:szCs w:val="24"/>
          <w:lang w:val="de-DE"/>
        </w:rPr>
        <w:t xml:space="preserve"> </w:t>
      </w:r>
      <w:r w:rsidRPr="00DD3438">
        <w:rPr>
          <w:rFonts w:ascii="Book Antiqua" w:hAnsi="Book Antiqua"/>
          <w:b/>
          <w:color w:val="00B050"/>
          <w:sz w:val="32"/>
          <w:szCs w:val="24"/>
          <w:lang w:val="de-DE"/>
        </w:rPr>
        <w:t>am Montag ins Kino.</w:t>
      </w:r>
    </w:p>
    <w:p w:rsidR="00DD3438" w:rsidRDefault="00DD3438" w:rsidP="00974362">
      <w:pPr>
        <w:pStyle w:val="Bezodstpw"/>
        <w:ind w:left="720"/>
        <w:rPr>
          <w:rFonts w:ascii="Book Antiqua" w:hAnsi="Book Antiqua"/>
          <w:sz w:val="24"/>
          <w:szCs w:val="24"/>
          <w:lang w:val="de-DE"/>
        </w:rPr>
      </w:pPr>
    </w:p>
    <w:p w:rsidR="00DD3438" w:rsidRPr="00974362" w:rsidRDefault="00DD3438" w:rsidP="00974362">
      <w:pPr>
        <w:pStyle w:val="Bezodstpw"/>
        <w:ind w:left="720"/>
        <w:rPr>
          <w:rFonts w:ascii="Book Antiqua" w:hAnsi="Book Antiqua"/>
          <w:sz w:val="24"/>
          <w:szCs w:val="24"/>
          <w:lang w:val="de-DE"/>
        </w:rPr>
      </w:pPr>
    </w:p>
    <w:p w:rsidR="00DD3438" w:rsidRDefault="001972AA" w:rsidP="00DD3438">
      <w:pPr>
        <w:pStyle w:val="Bezodstpw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 w:rsidRPr="00974362">
        <w:rPr>
          <w:rFonts w:ascii="Book Antiqua" w:hAnsi="Book Antiqua"/>
          <w:b/>
          <w:sz w:val="24"/>
          <w:szCs w:val="24"/>
        </w:rPr>
        <w:t>zad. 2 / str. 8</w:t>
      </w:r>
      <w:r w:rsidR="00DD3438">
        <w:rPr>
          <w:rFonts w:ascii="Book Antiqua" w:hAnsi="Book Antiqua"/>
          <w:b/>
          <w:sz w:val="24"/>
          <w:szCs w:val="24"/>
        </w:rPr>
        <w:t>2  - budujemy zdania w szyku przestawnym:</w:t>
      </w:r>
    </w:p>
    <w:p w:rsidR="00DD3438" w:rsidRDefault="00DD3438" w:rsidP="00DD3438">
      <w:pPr>
        <w:pStyle w:val="Bezodstpw"/>
        <w:rPr>
          <w:rFonts w:ascii="Book Antiqua" w:hAnsi="Book Antiqua"/>
          <w:b/>
          <w:sz w:val="24"/>
          <w:szCs w:val="24"/>
        </w:rPr>
      </w:pPr>
    </w:p>
    <w:p w:rsidR="00DD3438" w:rsidRDefault="00DD3438" w:rsidP="00DD3438">
      <w:pPr>
        <w:pStyle w:val="Bezodstpw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pict>
          <v:shape id="_x0000_s1034" type="#_x0000_t5" style="position:absolute;margin-left:372.1pt;margin-top:0;width:127.9pt;height:90.9pt;z-index:25167052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D3438" w:rsidRPr="00DD3438" w:rsidRDefault="00DD3438" w:rsidP="00DD343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DD3438">
                    <w:rPr>
                      <w:rFonts w:ascii="Book Antiqua" w:hAnsi="Book Antiqua"/>
                      <w:b/>
                    </w:rPr>
                    <w:t>RESZTA ZDANIA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4"/>
          <w:szCs w:val="24"/>
          <w:lang w:eastAsia="pl-PL"/>
        </w:rPr>
        <w:pict>
          <v:shape id="_x0000_s1031" type="#_x0000_t5" style="position:absolute;margin-left:-32.9pt;margin-top:0;width:127.9pt;height:90.9pt;z-index:25166745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D3438" w:rsidRPr="00DD3438" w:rsidRDefault="00DD3438" w:rsidP="00DD343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DD3438">
                    <w:rPr>
                      <w:rFonts w:ascii="Book Antiqua" w:hAnsi="Book Antiqua"/>
                      <w:b/>
                    </w:rPr>
                    <w:t>RESZTA ZDANIA</w:t>
                  </w:r>
                </w:p>
              </w:txbxContent>
            </v:textbox>
          </v:shape>
        </w:pict>
      </w:r>
    </w:p>
    <w:p w:rsidR="00DD3438" w:rsidRDefault="00DD3438" w:rsidP="00DD3438">
      <w:pPr>
        <w:pStyle w:val="Bezodstpw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pict>
          <v:shape id="_x0000_s1032" type="#_x0000_t202" style="position:absolute;margin-left:122pt;margin-top:11.8pt;width:97.95pt;height:44.2pt;z-index:25166848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D3438" w:rsidRPr="00DD3438" w:rsidRDefault="00DD3438" w:rsidP="00DD3438">
                  <w:pPr>
                    <w:jc w:val="center"/>
                    <w:rPr>
                      <w:rFonts w:ascii="Book Antiqua" w:hAnsi="Book Antiqua"/>
                      <w:b/>
                      <w:sz w:val="2"/>
                    </w:rPr>
                  </w:pPr>
                </w:p>
                <w:p w:rsidR="00DD3438" w:rsidRPr="00DD3438" w:rsidRDefault="00DD3438" w:rsidP="00DD343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DD3438">
                    <w:rPr>
                      <w:rFonts w:ascii="Book Antiqua" w:hAnsi="Book Antiqua"/>
                      <w:b/>
                    </w:rPr>
                    <w:t>ORZECZENIE</w:t>
                  </w:r>
                </w:p>
              </w:txbxContent>
            </v:textbox>
          </v:shape>
        </w:pict>
      </w:r>
    </w:p>
    <w:p w:rsidR="00DD3438" w:rsidRDefault="00DD3438" w:rsidP="00DD3438">
      <w:pPr>
        <w:pStyle w:val="Bezodstpw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pict>
          <v:shape id="_x0000_s1033" type="#_x0000_t120" style="position:absolute;margin-left:256.6pt;margin-top:5.5pt;width:121.9pt;height:30.7pt;z-index:251669504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D3438" w:rsidRPr="00DD3438" w:rsidRDefault="00DD3438" w:rsidP="00DD3438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DD3438">
                    <w:rPr>
                      <w:rFonts w:ascii="Book Antiqua" w:hAnsi="Book Antiqua"/>
                      <w:b/>
                      <w:sz w:val="24"/>
                    </w:rPr>
                    <w:t>PODMIOT</w:t>
                  </w:r>
                </w:p>
                <w:p w:rsidR="00DD3438" w:rsidRPr="00DD3438" w:rsidRDefault="00DD3438" w:rsidP="00DD3438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DD3438" w:rsidRPr="00080AFA" w:rsidRDefault="00DD3438" w:rsidP="00DD3438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  <w:r w:rsidRPr="00080AFA">
        <w:rPr>
          <w:rFonts w:ascii="Book Antiqua" w:hAnsi="Book Antiqua"/>
          <w:b/>
          <w:sz w:val="24"/>
          <w:szCs w:val="24"/>
          <w:lang w:val="de-DE"/>
        </w:rPr>
        <w:t xml:space="preserve">                             +                                                +                                               +</w:t>
      </w:r>
    </w:p>
    <w:p w:rsidR="00DD3438" w:rsidRPr="00080AFA" w:rsidRDefault="00DD3438" w:rsidP="00DD3438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  <w:r w:rsidRPr="00080AFA">
        <w:rPr>
          <w:rFonts w:ascii="Book Antiqua" w:hAnsi="Book Antiqua"/>
          <w:b/>
          <w:sz w:val="24"/>
          <w:szCs w:val="24"/>
          <w:lang w:val="de-DE"/>
        </w:rPr>
        <w:t xml:space="preserve">                                      </w:t>
      </w:r>
    </w:p>
    <w:p w:rsidR="00DD3438" w:rsidRPr="00080AFA" w:rsidRDefault="00DD3438" w:rsidP="00DD3438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DD3438" w:rsidRPr="00080AFA" w:rsidRDefault="00DD3438" w:rsidP="00DD3438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DD3438" w:rsidRPr="00080AFA" w:rsidRDefault="00DD3438" w:rsidP="00DD3438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DD3438" w:rsidRDefault="00080AFA" w:rsidP="00DD3438">
      <w:pPr>
        <w:pStyle w:val="Bezodstpw"/>
        <w:rPr>
          <w:rFonts w:ascii="Book Antiqua" w:hAnsi="Book Antiqua"/>
          <w:b/>
          <w:color w:val="00B050"/>
          <w:sz w:val="32"/>
          <w:szCs w:val="24"/>
          <w:lang w:val="de-DE"/>
        </w:rPr>
      </w:pPr>
      <w:r>
        <w:rPr>
          <w:rFonts w:ascii="Book Antiqua" w:hAnsi="Book Antiqua"/>
          <w:b/>
          <w:color w:val="00B050"/>
          <w:sz w:val="32"/>
          <w:szCs w:val="24"/>
          <w:lang w:val="de-DE"/>
        </w:rPr>
        <w:t>A</w:t>
      </w:r>
      <w:r w:rsidRPr="00DD3438">
        <w:rPr>
          <w:rFonts w:ascii="Book Antiqua" w:hAnsi="Book Antiqua"/>
          <w:b/>
          <w:color w:val="00B050"/>
          <w:sz w:val="32"/>
          <w:szCs w:val="24"/>
          <w:lang w:val="de-DE"/>
        </w:rPr>
        <w:t>m Montag</w:t>
      </w:r>
      <w:r>
        <w:rPr>
          <w:rFonts w:ascii="Book Antiqua" w:hAnsi="Book Antiqua"/>
          <w:b/>
          <w:color w:val="00B050"/>
          <w:sz w:val="32"/>
          <w:szCs w:val="24"/>
          <w:lang w:val="de-DE"/>
        </w:rPr>
        <w:t xml:space="preserve">                </w:t>
      </w:r>
      <w:r w:rsidRPr="00DD3438">
        <w:rPr>
          <w:rFonts w:ascii="Book Antiqua" w:hAnsi="Book Antiqua"/>
          <w:b/>
          <w:color w:val="943634" w:themeColor="accent2" w:themeShade="BF"/>
          <w:sz w:val="32"/>
          <w:szCs w:val="24"/>
          <w:lang w:val="de-DE"/>
        </w:rPr>
        <w:t xml:space="preserve">gehe </w:t>
      </w:r>
      <w:r>
        <w:rPr>
          <w:rFonts w:ascii="Book Antiqua" w:hAnsi="Book Antiqua"/>
          <w:b/>
          <w:sz w:val="32"/>
          <w:szCs w:val="24"/>
          <w:lang w:val="de-DE"/>
        </w:rPr>
        <w:t xml:space="preserve">                        </w:t>
      </w:r>
      <w:r>
        <w:rPr>
          <w:rFonts w:ascii="Book Antiqua" w:hAnsi="Book Antiqua"/>
          <w:b/>
          <w:color w:val="7030A0"/>
          <w:sz w:val="32"/>
          <w:szCs w:val="24"/>
          <w:lang w:val="de-DE"/>
        </w:rPr>
        <w:t>i</w:t>
      </w:r>
      <w:r w:rsidRPr="00DD3438">
        <w:rPr>
          <w:rFonts w:ascii="Book Antiqua" w:hAnsi="Book Antiqua"/>
          <w:b/>
          <w:color w:val="7030A0"/>
          <w:sz w:val="32"/>
          <w:szCs w:val="24"/>
          <w:lang w:val="de-DE"/>
        </w:rPr>
        <w:t>ch</w:t>
      </w:r>
      <w:r>
        <w:rPr>
          <w:rFonts w:ascii="Book Antiqua" w:hAnsi="Book Antiqua"/>
          <w:b/>
          <w:color w:val="7030A0"/>
          <w:sz w:val="32"/>
          <w:szCs w:val="24"/>
          <w:lang w:val="de-DE"/>
        </w:rPr>
        <w:t xml:space="preserve">                   </w:t>
      </w:r>
      <w:r w:rsidRPr="00DD3438">
        <w:rPr>
          <w:rFonts w:ascii="Book Antiqua" w:hAnsi="Book Antiqua"/>
          <w:b/>
          <w:color w:val="00B050"/>
          <w:sz w:val="32"/>
          <w:szCs w:val="24"/>
          <w:lang w:val="de-DE"/>
        </w:rPr>
        <w:t>ins Kino.</w:t>
      </w:r>
    </w:p>
    <w:p w:rsidR="00080AFA" w:rsidRDefault="00080AFA" w:rsidP="00DD3438">
      <w:pPr>
        <w:pStyle w:val="Bezodstpw"/>
        <w:rPr>
          <w:rFonts w:ascii="Book Antiqua" w:hAnsi="Book Antiqua"/>
          <w:b/>
          <w:color w:val="00B050"/>
          <w:sz w:val="32"/>
          <w:szCs w:val="24"/>
          <w:lang w:val="de-DE"/>
        </w:rPr>
      </w:pPr>
      <w:r>
        <w:rPr>
          <w:rFonts w:ascii="Book Antiqua" w:hAnsi="Book Antiqua"/>
          <w:b/>
          <w:color w:val="00B050"/>
          <w:sz w:val="32"/>
          <w:szCs w:val="24"/>
          <w:lang w:val="de-DE"/>
        </w:rPr>
        <w:t>I</w:t>
      </w:r>
      <w:r w:rsidRPr="00DD3438">
        <w:rPr>
          <w:rFonts w:ascii="Book Antiqua" w:hAnsi="Book Antiqua"/>
          <w:b/>
          <w:color w:val="00B050"/>
          <w:sz w:val="32"/>
          <w:szCs w:val="24"/>
          <w:lang w:val="de-DE"/>
        </w:rPr>
        <w:t>ns Kino</w:t>
      </w:r>
      <w:r>
        <w:rPr>
          <w:rFonts w:ascii="Book Antiqua" w:hAnsi="Book Antiqua"/>
          <w:b/>
          <w:color w:val="00B050"/>
          <w:sz w:val="32"/>
          <w:szCs w:val="24"/>
          <w:lang w:val="de-DE"/>
        </w:rPr>
        <w:t xml:space="preserve">                      </w:t>
      </w:r>
      <w:r w:rsidRPr="00DD3438">
        <w:rPr>
          <w:rFonts w:ascii="Book Antiqua" w:hAnsi="Book Antiqua"/>
          <w:b/>
          <w:color w:val="943634" w:themeColor="accent2" w:themeShade="BF"/>
          <w:sz w:val="32"/>
          <w:szCs w:val="24"/>
          <w:lang w:val="de-DE"/>
        </w:rPr>
        <w:t xml:space="preserve">gehe </w:t>
      </w:r>
      <w:r>
        <w:rPr>
          <w:rFonts w:ascii="Book Antiqua" w:hAnsi="Book Antiqua"/>
          <w:b/>
          <w:sz w:val="32"/>
          <w:szCs w:val="24"/>
          <w:lang w:val="de-DE"/>
        </w:rPr>
        <w:t xml:space="preserve">                        </w:t>
      </w:r>
      <w:r>
        <w:rPr>
          <w:rFonts w:ascii="Book Antiqua" w:hAnsi="Book Antiqua"/>
          <w:b/>
          <w:color w:val="7030A0"/>
          <w:sz w:val="32"/>
          <w:szCs w:val="24"/>
          <w:lang w:val="de-DE"/>
        </w:rPr>
        <w:t>i</w:t>
      </w:r>
      <w:r w:rsidRPr="00DD3438">
        <w:rPr>
          <w:rFonts w:ascii="Book Antiqua" w:hAnsi="Book Antiqua"/>
          <w:b/>
          <w:color w:val="7030A0"/>
          <w:sz w:val="32"/>
          <w:szCs w:val="24"/>
          <w:lang w:val="de-DE"/>
        </w:rPr>
        <w:t>ch</w:t>
      </w:r>
      <w:r>
        <w:rPr>
          <w:rFonts w:ascii="Book Antiqua" w:hAnsi="Book Antiqua"/>
          <w:b/>
          <w:color w:val="7030A0"/>
          <w:sz w:val="32"/>
          <w:szCs w:val="24"/>
          <w:lang w:val="de-DE"/>
        </w:rPr>
        <w:t xml:space="preserve">            </w:t>
      </w:r>
      <w:r>
        <w:rPr>
          <w:rFonts w:ascii="Book Antiqua" w:hAnsi="Book Antiqua"/>
          <w:b/>
          <w:color w:val="00B050"/>
          <w:sz w:val="32"/>
          <w:szCs w:val="24"/>
          <w:lang w:val="de-DE"/>
        </w:rPr>
        <w:t xml:space="preserve">  am</w:t>
      </w:r>
      <w:r w:rsidRPr="00DD3438">
        <w:rPr>
          <w:rFonts w:ascii="Book Antiqua" w:hAnsi="Book Antiqua"/>
          <w:b/>
          <w:color w:val="00B050"/>
          <w:sz w:val="32"/>
          <w:szCs w:val="24"/>
          <w:lang w:val="de-DE"/>
        </w:rPr>
        <w:t xml:space="preserve"> Montag</w:t>
      </w:r>
      <w:r>
        <w:rPr>
          <w:rFonts w:ascii="Book Antiqua" w:hAnsi="Book Antiqua"/>
          <w:b/>
          <w:color w:val="00B050"/>
          <w:sz w:val="32"/>
          <w:szCs w:val="24"/>
          <w:lang w:val="de-DE"/>
        </w:rPr>
        <w:t>.</w:t>
      </w:r>
    </w:p>
    <w:p w:rsidR="00080AFA" w:rsidRPr="00080AFA" w:rsidRDefault="00080AFA" w:rsidP="00DD3438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  <w:r>
        <w:rPr>
          <w:rFonts w:ascii="Book Antiqua" w:hAnsi="Book Antiqua"/>
          <w:b/>
          <w:color w:val="00B050"/>
          <w:sz w:val="32"/>
          <w:szCs w:val="24"/>
          <w:lang w:val="de-DE"/>
        </w:rPr>
        <w:lastRenderedPageBreak/>
        <w:t xml:space="preserve">      </w:t>
      </w:r>
      <w:r>
        <w:rPr>
          <w:rFonts w:ascii="Book Antiqua" w:hAnsi="Book Antiqua"/>
          <w:b/>
          <w:color w:val="7030A0"/>
          <w:sz w:val="32"/>
          <w:szCs w:val="24"/>
          <w:lang w:val="de-DE"/>
        </w:rPr>
        <w:t xml:space="preserve">     </w:t>
      </w:r>
    </w:p>
    <w:p w:rsidR="00080AFA" w:rsidRDefault="00080AFA" w:rsidP="00080AFA">
      <w:pPr>
        <w:pStyle w:val="Bezodstpw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080AFA">
        <w:rPr>
          <w:rFonts w:ascii="Book Antiqua" w:hAnsi="Book Antiqua"/>
          <w:b/>
          <w:sz w:val="24"/>
          <w:szCs w:val="24"/>
        </w:rPr>
        <w:t>zad. 8</w:t>
      </w:r>
      <w:r w:rsidR="001972AA" w:rsidRPr="00080AFA">
        <w:rPr>
          <w:rFonts w:ascii="Book Antiqua" w:hAnsi="Book Antiqua"/>
          <w:b/>
          <w:sz w:val="24"/>
          <w:szCs w:val="24"/>
        </w:rPr>
        <w:t xml:space="preserve"> / str. 8</w:t>
      </w:r>
      <w:r w:rsidRPr="00080AFA">
        <w:rPr>
          <w:rFonts w:ascii="Book Antiqua" w:hAnsi="Book Antiqua"/>
          <w:b/>
          <w:sz w:val="24"/>
          <w:szCs w:val="24"/>
        </w:rPr>
        <w:t>3</w:t>
      </w:r>
      <w:r w:rsidR="001972AA" w:rsidRPr="00080AFA">
        <w:rPr>
          <w:rFonts w:ascii="Book Antiqua" w:hAnsi="Book Antiqua"/>
          <w:sz w:val="24"/>
          <w:szCs w:val="24"/>
        </w:rPr>
        <w:t xml:space="preserve"> –</w:t>
      </w:r>
      <w:r>
        <w:rPr>
          <w:rFonts w:ascii="Book Antiqua" w:hAnsi="Book Antiqua"/>
          <w:sz w:val="24"/>
          <w:szCs w:val="24"/>
        </w:rPr>
        <w:t xml:space="preserve">wpisujemy w </w:t>
      </w:r>
      <w:r w:rsidRPr="00080AFA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i </w:t>
      </w:r>
      <w:r w:rsidRPr="00080AFA">
        <w:rPr>
          <w:rFonts w:ascii="Book Antiqua" w:hAnsi="Book Antiqua"/>
          <w:b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 - </w:t>
      </w:r>
      <w:r w:rsidRPr="00080AFA">
        <w:rPr>
          <w:rFonts w:ascii="Book Antiqua" w:hAnsi="Book Antiqua"/>
          <w:b/>
          <w:sz w:val="24"/>
          <w:szCs w:val="24"/>
        </w:rPr>
        <w:t>rodzajniki</w:t>
      </w:r>
      <w:r w:rsidRPr="00085DEC">
        <w:rPr>
          <w:rFonts w:ascii="Book Antiqua" w:hAnsi="Book Antiqua"/>
          <w:sz w:val="24"/>
          <w:szCs w:val="24"/>
        </w:rPr>
        <w:t xml:space="preserve"> </w:t>
      </w:r>
      <w:r w:rsidRPr="00085DEC">
        <w:rPr>
          <w:rFonts w:ascii="Book Antiqua" w:hAnsi="Book Antiqua"/>
          <w:b/>
          <w:sz w:val="24"/>
          <w:szCs w:val="24"/>
        </w:rPr>
        <w:t>nieokreślon</w:t>
      </w:r>
      <w:r>
        <w:rPr>
          <w:rFonts w:ascii="Book Antiqua" w:hAnsi="Book Antiqua"/>
          <w:b/>
          <w:sz w:val="24"/>
          <w:szCs w:val="24"/>
        </w:rPr>
        <w:t xml:space="preserve">e, </w:t>
      </w:r>
      <w:r w:rsidRPr="00080AFA">
        <w:rPr>
          <w:rFonts w:ascii="Book Antiqua" w:hAnsi="Book Antiqua"/>
          <w:sz w:val="24"/>
          <w:szCs w:val="24"/>
        </w:rPr>
        <w:t>a w</w:t>
      </w:r>
      <w:r>
        <w:rPr>
          <w:rFonts w:ascii="Book Antiqua" w:hAnsi="Book Antiqua"/>
          <w:b/>
          <w:sz w:val="24"/>
          <w:szCs w:val="24"/>
        </w:rPr>
        <w:t xml:space="preserve"> B</w:t>
      </w:r>
      <w:r>
        <w:rPr>
          <w:rFonts w:ascii="Book Antiqua" w:hAnsi="Book Antiqua"/>
          <w:sz w:val="24"/>
          <w:szCs w:val="24"/>
        </w:rPr>
        <w:t xml:space="preserve"> przeczenie</w:t>
      </w:r>
      <w:r>
        <w:rPr>
          <w:rFonts w:ascii="Book Antiqua" w:hAnsi="Book Antiqua"/>
          <w:sz w:val="24"/>
          <w:szCs w:val="24"/>
        </w:rPr>
        <w:br/>
      </w:r>
      <w:r w:rsidRPr="00085DEC">
        <w:rPr>
          <w:rFonts w:ascii="Book Antiqua" w:hAnsi="Book Antiqua"/>
          <w:sz w:val="24"/>
          <w:szCs w:val="24"/>
        </w:rPr>
        <w:t xml:space="preserve"> </w:t>
      </w:r>
      <w:r w:rsidRPr="00085DEC">
        <w:rPr>
          <w:rFonts w:ascii="Book Antiqua" w:hAnsi="Book Antiqua"/>
          <w:b/>
          <w:sz w:val="24"/>
          <w:szCs w:val="24"/>
        </w:rPr>
        <w:t xml:space="preserve">„ </w:t>
      </w:r>
      <w:proofErr w:type="spellStart"/>
      <w:r w:rsidRPr="00085DEC">
        <w:rPr>
          <w:rFonts w:ascii="Book Antiqua" w:hAnsi="Book Antiqua"/>
          <w:b/>
          <w:sz w:val="24"/>
          <w:szCs w:val="24"/>
        </w:rPr>
        <w:t>kein”</w:t>
      </w:r>
      <w:r w:rsidRPr="00080AFA">
        <w:rPr>
          <w:rFonts w:ascii="Book Antiqua" w:hAnsi="Book Antiqua"/>
          <w:sz w:val="24"/>
          <w:szCs w:val="24"/>
        </w:rPr>
        <w:t>w</w:t>
      </w:r>
      <w:proofErr w:type="spellEnd"/>
      <w:r w:rsidRPr="00085DEC">
        <w:rPr>
          <w:rFonts w:ascii="Book Antiqua" w:hAnsi="Book Antiqua"/>
          <w:sz w:val="24"/>
          <w:szCs w:val="24"/>
        </w:rPr>
        <w:t xml:space="preserve"> </w:t>
      </w:r>
      <w:r w:rsidRPr="00080AFA">
        <w:rPr>
          <w:rFonts w:ascii="Book Antiqua" w:hAnsi="Book Antiqua"/>
          <w:b/>
          <w:color w:val="FF0066"/>
          <w:sz w:val="24"/>
          <w:szCs w:val="24"/>
        </w:rPr>
        <w:t>mianowniku (</w:t>
      </w:r>
      <w:proofErr w:type="spellStart"/>
      <w:r w:rsidRPr="00080AFA">
        <w:rPr>
          <w:rFonts w:ascii="Book Antiqua" w:hAnsi="Book Antiqua"/>
          <w:b/>
          <w:color w:val="FF0066"/>
          <w:sz w:val="24"/>
          <w:szCs w:val="24"/>
        </w:rPr>
        <w:t>Nominativ</w:t>
      </w:r>
      <w:proofErr w:type="spellEnd"/>
      <w:r w:rsidRPr="00080AFA">
        <w:rPr>
          <w:rFonts w:ascii="Book Antiqua" w:hAnsi="Book Antiqua"/>
          <w:b/>
          <w:color w:val="FF0066"/>
          <w:sz w:val="24"/>
          <w:szCs w:val="24"/>
        </w:rPr>
        <w:t>).</w:t>
      </w:r>
      <w:r>
        <w:rPr>
          <w:rFonts w:ascii="Book Antiqua" w:hAnsi="Book Antiqua"/>
          <w:sz w:val="24"/>
          <w:szCs w:val="24"/>
        </w:rPr>
        <w:t xml:space="preserve"> Pamiętajcie, żeby sprawdzić najpierw rodzajniki określone danego słówka, żeby poprawnie wpisać odpowiedź. </w:t>
      </w:r>
    </w:p>
    <w:p w:rsidR="00080AFA" w:rsidRPr="00080AFA" w:rsidRDefault="00080AFA" w:rsidP="00080AFA">
      <w:pPr>
        <w:pStyle w:val="Bezodstpw"/>
        <w:ind w:left="720"/>
        <w:rPr>
          <w:rFonts w:ascii="Book Antiqua" w:hAnsi="Book Antiqua"/>
          <w:sz w:val="24"/>
          <w:szCs w:val="24"/>
        </w:rPr>
      </w:pPr>
    </w:p>
    <w:p w:rsidR="00974362" w:rsidRPr="001972AA" w:rsidRDefault="00974362" w:rsidP="001972AA">
      <w:pPr>
        <w:pStyle w:val="Bezodstpw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080AFA">
        <w:rPr>
          <w:rFonts w:ascii="Book Antiqua" w:hAnsi="Book Antiqua"/>
          <w:b/>
          <w:sz w:val="24"/>
          <w:szCs w:val="24"/>
        </w:rPr>
        <w:t>z</w:t>
      </w:r>
      <w:r w:rsidR="00080AFA">
        <w:rPr>
          <w:rFonts w:ascii="Book Antiqua" w:hAnsi="Book Antiqua"/>
          <w:b/>
          <w:sz w:val="24"/>
          <w:szCs w:val="24"/>
        </w:rPr>
        <w:t>ad. 9</w:t>
      </w:r>
      <w:r w:rsidRPr="00A16D0C">
        <w:rPr>
          <w:rFonts w:ascii="Book Antiqua" w:hAnsi="Book Antiqua"/>
          <w:b/>
          <w:sz w:val="24"/>
          <w:szCs w:val="24"/>
        </w:rPr>
        <w:t xml:space="preserve"> / str. 8</w:t>
      </w:r>
      <w:r w:rsidR="00080AFA">
        <w:rPr>
          <w:rFonts w:ascii="Book Antiqua" w:hAnsi="Book Antiqua"/>
          <w:b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– </w:t>
      </w:r>
      <w:r w:rsidR="00080AFA">
        <w:rPr>
          <w:rFonts w:ascii="Book Antiqua" w:hAnsi="Book Antiqua"/>
          <w:sz w:val="24"/>
          <w:szCs w:val="24"/>
        </w:rPr>
        <w:t xml:space="preserve">uzupełniamy zdania (A i B ) </w:t>
      </w:r>
      <w:r w:rsidR="00080AFA" w:rsidRPr="00080AFA">
        <w:rPr>
          <w:rFonts w:ascii="Book Antiqua" w:hAnsi="Book Antiqua"/>
          <w:b/>
          <w:sz w:val="24"/>
          <w:szCs w:val="24"/>
        </w:rPr>
        <w:t>rodzajnikami określonymi</w:t>
      </w:r>
      <w:r w:rsidR="00080AFA">
        <w:rPr>
          <w:rFonts w:ascii="Book Antiqua" w:hAnsi="Book Antiqua"/>
          <w:b/>
          <w:sz w:val="24"/>
          <w:szCs w:val="24"/>
        </w:rPr>
        <w:br/>
      </w:r>
      <w:r w:rsidR="00080AFA">
        <w:rPr>
          <w:rFonts w:ascii="Book Antiqua" w:hAnsi="Book Antiqua"/>
          <w:sz w:val="24"/>
          <w:szCs w:val="24"/>
        </w:rPr>
        <w:t xml:space="preserve"> w </w:t>
      </w:r>
      <w:r w:rsidR="00080AFA" w:rsidRPr="00080AFA">
        <w:rPr>
          <w:rFonts w:ascii="Book Antiqua" w:hAnsi="Book Antiqua"/>
          <w:b/>
          <w:color w:val="0070C0"/>
          <w:sz w:val="24"/>
          <w:szCs w:val="24"/>
        </w:rPr>
        <w:t>bierniku (</w:t>
      </w:r>
      <w:proofErr w:type="spellStart"/>
      <w:r w:rsidR="00080AFA" w:rsidRPr="00080AFA">
        <w:rPr>
          <w:rFonts w:ascii="Book Antiqua" w:hAnsi="Book Antiqua"/>
          <w:b/>
          <w:color w:val="0070C0"/>
          <w:sz w:val="24"/>
          <w:szCs w:val="24"/>
        </w:rPr>
        <w:t>Akkusativ</w:t>
      </w:r>
      <w:proofErr w:type="spellEnd"/>
      <w:r w:rsidR="00080AFA" w:rsidRPr="00080AFA">
        <w:rPr>
          <w:rFonts w:ascii="Book Antiqua" w:hAnsi="Book Antiqua"/>
          <w:b/>
          <w:color w:val="0070C0"/>
          <w:sz w:val="24"/>
          <w:szCs w:val="24"/>
        </w:rPr>
        <w:t>)</w:t>
      </w:r>
      <w:r w:rsidR="00080AFA">
        <w:rPr>
          <w:rFonts w:ascii="Book Antiqua" w:hAnsi="Book Antiqua"/>
          <w:sz w:val="24"/>
          <w:szCs w:val="24"/>
        </w:rPr>
        <w:t>.</w:t>
      </w:r>
    </w:p>
    <w:sectPr w:rsidR="00974362" w:rsidRPr="001972AA" w:rsidSect="0096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45E"/>
    <w:multiLevelType w:val="hybridMultilevel"/>
    <w:tmpl w:val="8E107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4256"/>
    <w:multiLevelType w:val="hybridMultilevel"/>
    <w:tmpl w:val="DFA68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E58AA"/>
    <w:multiLevelType w:val="hybridMultilevel"/>
    <w:tmpl w:val="7ACE9CE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E3D71"/>
    <w:multiLevelType w:val="hybridMultilevel"/>
    <w:tmpl w:val="0B761B40"/>
    <w:lvl w:ilvl="0" w:tplc="C9BE06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05906"/>
    <w:multiLevelType w:val="hybridMultilevel"/>
    <w:tmpl w:val="19A2BE2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7BD"/>
    <w:rsid w:val="00066294"/>
    <w:rsid w:val="00080AFA"/>
    <w:rsid w:val="000D47BD"/>
    <w:rsid w:val="001972AA"/>
    <w:rsid w:val="0020573F"/>
    <w:rsid w:val="003D3959"/>
    <w:rsid w:val="00484408"/>
    <w:rsid w:val="00660FA9"/>
    <w:rsid w:val="006D6296"/>
    <w:rsid w:val="00966868"/>
    <w:rsid w:val="00974362"/>
    <w:rsid w:val="00A16D0C"/>
    <w:rsid w:val="00A6439F"/>
    <w:rsid w:val="00AE0EB8"/>
    <w:rsid w:val="00DD3438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439F"/>
    <w:pPr>
      <w:ind w:left="720"/>
      <w:contextualSpacing/>
    </w:pPr>
  </w:style>
  <w:style w:type="paragraph" w:styleId="Bezodstpw">
    <w:name w:val="No Spacing"/>
    <w:uiPriority w:val="1"/>
    <w:qFormat/>
    <w:rsid w:val="00A6439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972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7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Lb92kNg8b4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2020-05-11T11:18:00Z</dcterms:created>
  <dcterms:modified xsi:type="dcterms:W3CDTF">2020-05-11T11:18:00Z</dcterms:modified>
</cp:coreProperties>
</file>